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6E696" w14:textId="77777777" w:rsidR="001B24C7" w:rsidRPr="00926CDA" w:rsidRDefault="00104AE3" w:rsidP="00926CDA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神奈川県高校生等奨学給付金の申請に係る収入状況申立書</w:t>
      </w:r>
    </w:p>
    <w:p w14:paraId="3DE8BAB2" w14:textId="77777777" w:rsidR="00926CDA" w:rsidRPr="00104AE3" w:rsidRDefault="00926CDA"/>
    <w:p w14:paraId="244F0CF7" w14:textId="77777777" w:rsidR="00926CDA" w:rsidRPr="00926CDA" w:rsidRDefault="008D1D24" w:rsidP="00926CDA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令和　</w:t>
      </w:r>
      <w:r w:rsidR="00D76BD6">
        <w:rPr>
          <w:rFonts w:hint="eastAsia"/>
          <w:sz w:val="24"/>
          <w:szCs w:val="24"/>
        </w:rPr>
        <w:t xml:space="preserve">年　</w:t>
      </w:r>
      <w:r w:rsidR="00926CDA" w:rsidRPr="00926CDA">
        <w:rPr>
          <w:rFonts w:hint="eastAsia"/>
          <w:sz w:val="24"/>
          <w:szCs w:val="24"/>
        </w:rPr>
        <w:t>月　日</w:t>
      </w:r>
    </w:p>
    <w:p w14:paraId="07B13274" w14:textId="77777777" w:rsidR="00926CDA" w:rsidRPr="00926CDA" w:rsidRDefault="00926CDA">
      <w:pPr>
        <w:rPr>
          <w:sz w:val="24"/>
          <w:szCs w:val="24"/>
        </w:rPr>
      </w:pPr>
    </w:p>
    <w:p w14:paraId="33E953FF" w14:textId="77777777" w:rsidR="00926CDA" w:rsidRPr="00926CDA" w:rsidRDefault="00104AE3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神奈川県知事</w:t>
      </w:r>
      <w:r w:rsidR="00926CDA" w:rsidRPr="00926CDA">
        <w:rPr>
          <w:rFonts w:hint="eastAsia"/>
          <w:sz w:val="24"/>
          <w:szCs w:val="24"/>
        </w:rPr>
        <w:t xml:space="preserve">　殿</w:t>
      </w:r>
    </w:p>
    <w:p w14:paraId="19483EE5" w14:textId="77777777" w:rsidR="00926CDA" w:rsidRDefault="00926CDA">
      <w:pPr>
        <w:rPr>
          <w:sz w:val="24"/>
          <w:szCs w:val="24"/>
        </w:rPr>
      </w:pPr>
    </w:p>
    <w:p w14:paraId="03A1A831" w14:textId="77777777" w:rsidR="001F0AFF" w:rsidRPr="00104AE3" w:rsidRDefault="001F0AFF">
      <w:pPr>
        <w:rPr>
          <w:sz w:val="24"/>
          <w:szCs w:val="24"/>
        </w:rPr>
      </w:pPr>
    </w:p>
    <w:p w14:paraId="6BBE20D6" w14:textId="410D6687" w:rsidR="00926CDA" w:rsidRPr="00716F86" w:rsidRDefault="001F0AF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104AE3">
        <w:rPr>
          <w:rFonts w:hint="eastAsia"/>
          <w:sz w:val="24"/>
          <w:szCs w:val="24"/>
        </w:rPr>
        <w:t>神奈川県高校生等奨学給付金を申請するにあたり、</w:t>
      </w:r>
      <w:r w:rsidR="0094319E">
        <w:rPr>
          <w:rFonts w:hint="eastAsia"/>
          <w:sz w:val="24"/>
          <w:szCs w:val="24"/>
        </w:rPr>
        <w:t>無職（</w:t>
      </w:r>
      <w:r w:rsidR="0094319E" w:rsidRPr="00716F86">
        <w:rPr>
          <w:rFonts w:hint="eastAsia"/>
          <w:sz w:val="24"/>
          <w:szCs w:val="24"/>
        </w:rPr>
        <w:t>無収入</w:t>
      </w:r>
      <w:r w:rsidR="0094319E">
        <w:rPr>
          <w:rFonts w:hint="eastAsia"/>
          <w:sz w:val="24"/>
          <w:szCs w:val="24"/>
        </w:rPr>
        <w:t>）</w:t>
      </w:r>
      <w:r w:rsidR="00104AE3" w:rsidRPr="00716F86">
        <w:rPr>
          <w:rFonts w:hint="eastAsia"/>
          <w:sz w:val="24"/>
          <w:szCs w:val="24"/>
        </w:rPr>
        <w:t>の期間について、次のとおり申立</w:t>
      </w:r>
      <w:r w:rsidRPr="00716F86">
        <w:rPr>
          <w:rFonts w:hint="eastAsia"/>
          <w:sz w:val="24"/>
          <w:szCs w:val="24"/>
        </w:rPr>
        <w:t>します。</w:t>
      </w:r>
    </w:p>
    <w:p w14:paraId="77FEA50E" w14:textId="77777777" w:rsidR="001F0AFF" w:rsidRPr="00716F86" w:rsidRDefault="001F0AFF">
      <w:pPr>
        <w:rPr>
          <w:sz w:val="24"/>
          <w:szCs w:val="24"/>
        </w:rPr>
      </w:pPr>
    </w:p>
    <w:p w14:paraId="7F0EF8E7" w14:textId="29A6E608" w:rsidR="00926CDA" w:rsidRDefault="00926CDA">
      <w:pPr>
        <w:rPr>
          <w:sz w:val="24"/>
          <w:szCs w:val="24"/>
        </w:rPr>
      </w:pPr>
      <w:r w:rsidRPr="00716F86">
        <w:rPr>
          <w:rFonts w:hint="eastAsia"/>
          <w:sz w:val="24"/>
          <w:szCs w:val="24"/>
        </w:rPr>
        <w:t>１</w:t>
      </w:r>
      <w:r w:rsidR="0009152F" w:rsidRPr="00716F86">
        <w:rPr>
          <w:rFonts w:hint="eastAsia"/>
          <w:sz w:val="24"/>
          <w:szCs w:val="24"/>
        </w:rPr>
        <w:t xml:space="preserve">　</w:t>
      </w:r>
      <w:r w:rsidR="0094319E">
        <w:rPr>
          <w:rFonts w:hint="eastAsia"/>
          <w:sz w:val="24"/>
          <w:szCs w:val="24"/>
        </w:rPr>
        <w:t>無職（</w:t>
      </w:r>
      <w:r w:rsidR="0094319E" w:rsidRPr="00716F86">
        <w:rPr>
          <w:rFonts w:hint="eastAsia"/>
          <w:sz w:val="24"/>
          <w:szCs w:val="24"/>
        </w:rPr>
        <w:t>無収入</w:t>
      </w:r>
      <w:r w:rsidR="0094319E">
        <w:rPr>
          <w:rFonts w:hint="eastAsia"/>
          <w:sz w:val="24"/>
          <w:szCs w:val="24"/>
        </w:rPr>
        <w:t>）</w:t>
      </w:r>
      <w:r w:rsidR="001F0AFF" w:rsidRPr="00716F86">
        <w:rPr>
          <w:rFonts w:hint="eastAsia"/>
          <w:sz w:val="24"/>
          <w:szCs w:val="24"/>
        </w:rPr>
        <w:t>の期間</w:t>
      </w:r>
    </w:p>
    <w:tbl>
      <w:tblPr>
        <w:tblStyle w:val="a3"/>
        <w:tblW w:w="7371" w:type="dxa"/>
        <w:tblInd w:w="846" w:type="dxa"/>
        <w:tblLook w:val="04A0" w:firstRow="1" w:lastRow="0" w:firstColumn="1" w:lastColumn="0" w:noHBand="0" w:noVBand="1"/>
      </w:tblPr>
      <w:tblGrid>
        <w:gridCol w:w="7371"/>
      </w:tblGrid>
      <w:tr w:rsidR="001F0AFF" w:rsidRPr="00267245" w14:paraId="62A52C49" w14:textId="77777777" w:rsidTr="00267245">
        <w:trPr>
          <w:trHeight w:val="1988"/>
        </w:trPr>
        <w:tc>
          <w:tcPr>
            <w:tcW w:w="7371" w:type="dxa"/>
            <w:vAlign w:val="center"/>
          </w:tcPr>
          <w:p w14:paraId="5D3B337F" w14:textId="77777777" w:rsidR="001F0AFF" w:rsidRPr="00267245" w:rsidRDefault="00EB42C0" w:rsidP="008D1D24">
            <w:pPr>
              <w:jc w:val="center"/>
              <w:rPr>
                <w:sz w:val="24"/>
                <w:szCs w:val="24"/>
              </w:rPr>
            </w:pPr>
            <w:r w:rsidRPr="00267245">
              <w:rPr>
                <w:rFonts w:hint="eastAsia"/>
                <w:sz w:val="24"/>
                <w:szCs w:val="24"/>
              </w:rPr>
              <w:t>・</w:t>
            </w:r>
            <w:r w:rsidR="008D1D24" w:rsidRPr="00267245">
              <w:rPr>
                <w:rFonts w:hint="eastAsia"/>
                <w:sz w:val="24"/>
                <w:szCs w:val="24"/>
              </w:rPr>
              <w:t>令和</w:t>
            </w:r>
            <w:r w:rsidR="001F0AFF" w:rsidRPr="00267245">
              <w:rPr>
                <w:rFonts w:hint="eastAsia"/>
                <w:sz w:val="24"/>
                <w:szCs w:val="24"/>
              </w:rPr>
              <w:t xml:space="preserve">　　年　　月　　日　　～　　</w:t>
            </w:r>
            <w:r w:rsidR="008D1D24" w:rsidRPr="00267245">
              <w:rPr>
                <w:rFonts w:hint="eastAsia"/>
                <w:sz w:val="24"/>
                <w:szCs w:val="24"/>
              </w:rPr>
              <w:t>令和</w:t>
            </w:r>
            <w:r w:rsidR="001F0AFF" w:rsidRPr="00267245">
              <w:rPr>
                <w:rFonts w:hint="eastAsia"/>
                <w:sz w:val="24"/>
                <w:szCs w:val="24"/>
              </w:rPr>
              <w:t xml:space="preserve">　　年　　月　　日</w:t>
            </w:r>
          </w:p>
          <w:p w14:paraId="039591A6" w14:textId="77777777" w:rsidR="00EB42C0" w:rsidRPr="00267245" w:rsidRDefault="00EB42C0" w:rsidP="00EB42C0">
            <w:pPr>
              <w:jc w:val="center"/>
              <w:rPr>
                <w:sz w:val="24"/>
                <w:szCs w:val="24"/>
              </w:rPr>
            </w:pPr>
            <w:r w:rsidRPr="00267245">
              <w:rPr>
                <w:rFonts w:hint="eastAsia"/>
                <w:sz w:val="24"/>
                <w:szCs w:val="24"/>
              </w:rPr>
              <w:t>・令和　　年　　月　　日　　～　　令和　　年　　月　　日</w:t>
            </w:r>
          </w:p>
          <w:p w14:paraId="1C01389E" w14:textId="77777777" w:rsidR="00EB42C0" w:rsidRPr="00267245" w:rsidRDefault="00EB42C0" w:rsidP="00EB42C0">
            <w:pPr>
              <w:jc w:val="center"/>
              <w:rPr>
                <w:sz w:val="24"/>
                <w:szCs w:val="24"/>
              </w:rPr>
            </w:pPr>
            <w:r w:rsidRPr="00267245">
              <w:rPr>
                <w:rFonts w:hint="eastAsia"/>
                <w:sz w:val="24"/>
                <w:szCs w:val="24"/>
              </w:rPr>
              <w:t>・令和　　年　　月　　日　　～　　令和　　年　　月　　日</w:t>
            </w:r>
          </w:p>
          <w:p w14:paraId="75E5B86C" w14:textId="77777777" w:rsidR="00EB42C0" w:rsidRPr="00267245" w:rsidRDefault="00EB42C0" w:rsidP="00EB42C0">
            <w:pPr>
              <w:jc w:val="center"/>
              <w:rPr>
                <w:sz w:val="24"/>
                <w:szCs w:val="24"/>
              </w:rPr>
            </w:pPr>
            <w:r w:rsidRPr="00267245">
              <w:rPr>
                <w:rFonts w:hint="eastAsia"/>
                <w:sz w:val="24"/>
                <w:szCs w:val="24"/>
              </w:rPr>
              <w:t>・令和　　年　　月　　日　　～　　令和　　年　　月　　日</w:t>
            </w:r>
          </w:p>
          <w:p w14:paraId="7C6FA8A1" w14:textId="3A299968" w:rsidR="00EB42C0" w:rsidRPr="00267245" w:rsidRDefault="00EB42C0" w:rsidP="00EB42C0">
            <w:pPr>
              <w:jc w:val="center"/>
              <w:rPr>
                <w:sz w:val="24"/>
                <w:szCs w:val="24"/>
              </w:rPr>
            </w:pPr>
            <w:r w:rsidRPr="00267245">
              <w:rPr>
                <w:rFonts w:hint="eastAsia"/>
                <w:sz w:val="24"/>
                <w:szCs w:val="24"/>
              </w:rPr>
              <w:t>・令和　　年　　月　　日　　～　　令和　　年　　月　　日</w:t>
            </w:r>
          </w:p>
        </w:tc>
      </w:tr>
    </w:tbl>
    <w:p w14:paraId="75A0D9D6" w14:textId="4589E968" w:rsidR="00926CDA" w:rsidRDefault="00EB42C0" w:rsidP="00EB42C0">
      <w:pPr>
        <w:jc w:val="right"/>
        <w:rPr>
          <w:sz w:val="16"/>
          <w:szCs w:val="16"/>
        </w:rPr>
      </w:pPr>
      <w:r w:rsidRPr="00EB42C0">
        <w:rPr>
          <w:rFonts w:hint="eastAsia"/>
          <w:sz w:val="16"/>
          <w:szCs w:val="16"/>
        </w:rPr>
        <w:t>※　複数期間にわたる場合は、期間ごと記入</w:t>
      </w:r>
      <w:r w:rsidR="00267245">
        <w:rPr>
          <w:rFonts w:hint="eastAsia"/>
          <w:sz w:val="16"/>
          <w:szCs w:val="16"/>
        </w:rPr>
        <w:t>してください</w:t>
      </w:r>
    </w:p>
    <w:p w14:paraId="15F1A4B6" w14:textId="77777777" w:rsidR="00D74E87" w:rsidRPr="00EB42C0" w:rsidRDefault="00D74E87" w:rsidP="00EB42C0">
      <w:pPr>
        <w:jc w:val="right"/>
        <w:rPr>
          <w:sz w:val="16"/>
          <w:szCs w:val="16"/>
        </w:rPr>
      </w:pPr>
    </w:p>
    <w:p w14:paraId="7E615F7A" w14:textId="13BA94EE" w:rsidR="00D74E87" w:rsidRDefault="00634753" w:rsidP="00634753">
      <w:pPr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>２</w:t>
      </w:r>
      <w:r w:rsidR="0009152F">
        <w:rPr>
          <w:rFonts w:hint="eastAsia"/>
          <w:sz w:val="24"/>
          <w:szCs w:val="24"/>
        </w:rPr>
        <w:t xml:space="preserve">　</w:t>
      </w:r>
      <w:r w:rsidR="00D74E87" w:rsidRPr="00716F86">
        <w:rPr>
          <w:rFonts w:hint="eastAsia"/>
          <w:sz w:val="24"/>
          <w:szCs w:val="24"/>
        </w:rPr>
        <w:t>上記期間は、</w:t>
      </w:r>
      <w:r w:rsidR="00C20DC1" w:rsidRPr="00716F86">
        <w:rPr>
          <w:rFonts w:hint="eastAsia"/>
          <w:sz w:val="24"/>
          <w:szCs w:val="24"/>
        </w:rPr>
        <w:t>非課税</w:t>
      </w:r>
      <w:r w:rsidR="00D74E87" w:rsidRPr="00716F86">
        <w:rPr>
          <w:rFonts w:hint="eastAsia"/>
          <w:sz w:val="24"/>
          <w:szCs w:val="24"/>
        </w:rPr>
        <w:t>収入の公的支援等を受給してない等、</w:t>
      </w:r>
      <w:r w:rsidR="0094319E">
        <w:rPr>
          <w:rFonts w:hint="eastAsia"/>
          <w:sz w:val="24"/>
          <w:szCs w:val="24"/>
        </w:rPr>
        <w:t>無職（</w:t>
      </w:r>
      <w:r w:rsidR="0094319E" w:rsidRPr="00716F86">
        <w:rPr>
          <w:rFonts w:hint="eastAsia"/>
          <w:sz w:val="24"/>
          <w:szCs w:val="24"/>
        </w:rPr>
        <w:t>無収入</w:t>
      </w:r>
      <w:r w:rsidR="0094319E">
        <w:rPr>
          <w:rFonts w:hint="eastAsia"/>
          <w:sz w:val="24"/>
          <w:szCs w:val="24"/>
        </w:rPr>
        <w:t>）</w:t>
      </w:r>
      <w:r w:rsidR="00716F86" w:rsidRPr="00716F86">
        <w:rPr>
          <w:rFonts w:hint="eastAsia"/>
          <w:sz w:val="24"/>
          <w:szCs w:val="24"/>
        </w:rPr>
        <w:t>の期間について</w:t>
      </w:r>
      <w:r w:rsidR="00D74E87" w:rsidRPr="00716F86">
        <w:rPr>
          <w:rFonts w:hint="eastAsia"/>
          <w:sz w:val="24"/>
          <w:szCs w:val="24"/>
        </w:rPr>
        <w:t>この申立書の他に証明する手段がないため、やむを得ず申立てるもの</w:t>
      </w:r>
      <w:r w:rsidRPr="00716F86">
        <w:rPr>
          <w:rFonts w:hint="eastAsia"/>
          <w:sz w:val="24"/>
          <w:szCs w:val="24"/>
        </w:rPr>
        <w:t>です。</w:t>
      </w:r>
    </w:p>
    <w:p w14:paraId="48443168" w14:textId="4164CD5C" w:rsidR="00634753" w:rsidRDefault="00634753" w:rsidP="00D74E87">
      <w:pPr>
        <w:ind w:leftChars="1" w:left="285" w:hangingChars="118" w:hanging="283"/>
        <w:rPr>
          <w:sz w:val="24"/>
          <w:szCs w:val="24"/>
        </w:rPr>
      </w:pPr>
    </w:p>
    <w:p w14:paraId="36D1E778" w14:textId="733EEA59" w:rsidR="00926CDA" w:rsidRDefault="00634753" w:rsidP="00634753">
      <w:pPr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３　</w:t>
      </w:r>
      <w:r w:rsidR="001C09DD">
        <w:rPr>
          <w:rFonts w:hint="eastAsia"/>
          <w:sz w:val="24"/>
          <w:szCs w:val="24"/>
        </w:rPr>
        <w:t>住民</w:t>
      </w:r>
      <w:r w:rsidR="0009152F">
        <w:rPr>
          <w:rFonts w:hint="eastAsia"/>
          <w:sz w:val="24"/>
          <w:szCs w:val="24"/>
        </w:rPr>
        <w:t>税の対象となる給与所得・事業所得・株式配当所得・</w:t>
      </w:r>
      <w:r w:rsidR="006F3FC4">
        <w:rPr>
          <w:rFonts w:hint="eastAsia"/>
          <w:sz w:val="24"/>
          <w:szCs w:val="24"/>
        </w:rPr>
        <w:t>不動産所得等その他の</w:t>
      </w:r>
      <w:r w:rsidR="0009152F">
        <w:rPr>
          <w:rFonts w:hint="eastAsia"/>
          <w:sz w:val="24"/>
          <w:szCs w:val="24"/>
        </w:rPr>
        <w:t>すべての所得に関し、</w:t>
      </w:r>
      <w:r w:rsidR="006F3FC4">
        <w:rPr>
          <w:rFonts w:hint="eastAsia"/>
          <w:sz w:val="24"/>
          <w:szCs w:val="24"/>
        </w:rPr>
        <w:t>上記期間について一切ないことを申し添えます。</w:t>
      </w:r>
    </w:p>
    <w:p w14:paraId="2DA9C2D5" w14:textId="522CFB60" w:rsidR="006F3FC4" w:rsidRPr="00926CDA" w:rsidRDefault="00D74E87" w:rsidP="006F3FC4">
      <w:pPr>
        <w:ind w:leftChars="1" w:left="285" w:hangingChars="118" w:hanging="283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14:paraId="64A42FDB" w14:textId="74C816DD" w:rsidR="00926CDA" w:rsidRPr="00926CDA" w:rsidRDefault="00634753" w:rsidP="00926CDA">
      <w:pPr>
        <w:ind w:left="240" w:hangingChars="100" w:hanging="2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４</w:t>
      </w:r>
      <w:r w:rsidR="00104AE3">
        <w:rPr>
          <w:rFonts w:hint="eastAsia"/>
          <w:sz w:val="24"/>
          <w:szCs w:val="24"/>
        </w:rPr>
        <w:t xml:space="preserve">　この申立書の記載内容は、事実に相違ありません。また、この申立</w:t>
      </w:r>
      <w:r w:rsidR="00926CDA" w:rsidRPr="00926CDA">
        <w:rPr>
          <w:rFonts w:hint="eastAsia"/>
          <w:sz w:val="24"/>
          <w:szCs w:val="24"/>
        </w:rPr>
        <w:t>書に虚偽の記載があった場合には、</w:t>
      </w:r>
      <w:r w:rsidR="00104AE3">
        <w:rPr>
          <w:rFonts w:hint="eastAsia"/>
          <w:sz w:val="24"/>
          <w:szCs w:val="24"/>
        </w:rPr>
        <w:t>知事の</w:t>
      </w:r>
      <w:r w:rsidR="00926CDA" w:rsidRPr="00926CDA">
        <w:rPr>
          <w:rFonts w:hint="eastAsia"/>
          <w:sz w:val="24"/>
          <w:szCs w:val="24"/>
        </w:rPr>
        <w:t>求めに従いその全額を即時返還します。</w:t>
      </w:r>
    </w:p>
    <w:p w14:paraId="09CCD388" w14:textId="77777777" w:rsidR="00926CDA" w:rsidRDefault="00926CDA">
      <w:pPr>
        <w:rPr>
          <w:sz w:val="24"/>
          <w:szCs w:val="24"/>
        </w:rPr>
      </w:pPr>
    </w:p>
    <w:p w14:paraId="11DBBC43" w14:textId="77777777" w:rsidR="00926CDA" w:rsidRDefault="00926CDA">
      <w:pPr>
        <w:rPr>
          <w:sz w:val="24"/>
          <w:szCs w:val="24"/>
        </w:rPr>
      </w:pPr>
    </w:p>
    <w:p w14:paraId="35D1FE21" w14:textId="77777777" w:rsidR="00926CDA" w:rsidRPr="00926CDA" w:rsidRDefault="00926CDA">
      <w:pPr>
        <w:rPr>
          <w:sz w:val="24"/>
          <w:szCs w:val="24"/>
        </w:rPr>
      </w:pPr>
    </w:p>
    <w:p w14:paraId="540EFCC6" w14:textId="77777777" w:rsidR="00926CDA" w:rsidRPr="00926CDA" w:rsidRDefault="00926CDA" w:rsidP="00926CDA">
      <w:pPr>
        <w:wordWrap w:val="0"/>
        <w:ind w:left="227" w:hanging="227"/>
        <w:jc w:val="right"/>
        <w:rPr>
          <w:rFonts w:ascii="ＭＳ 明朝"/>
          <w:sz w:val="24"/>
          <w:szCs w:val="24"/>
          <w:u w:val="single"/>
        </w:rPr>
      </w:pPr>
      <w:r w:rsidRPr="00926CDA">
        <w:rPr>
          <w:rFonts w:ascii="ＭＳ 明朝" w:hint="eastAsia"/>
          <w:sz w:val="24"/>
          <w:szCs w:val="24"/>
          <w:u w:val="single"/>
        </w:rPr>
        <w:t xml:space="preserve">申請者氏名　　　　　　　　　　　</w:t>
      </w:r>
    </w:p>
    <w:p w14:paraId="5E040807" w14:textId="338CF419" w:rsidR="007817B5" w:rsidRDefault="007817B5">
      <w:pPr>
        <w:widowControl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3C526F51" w14:textId="77777777" w:rsidR="007817B5" w:rsidRPr="00926CDA" w:rsidRDefault="007817B5" w:rsidP="007817B5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神奈川県高校生等奨学給付金の申請に係る収入状況申立書</w:t>
      </w:r>
    </w:p>
    <w:p w14:paraId="41853C8F" w14:textId="77777777" w:rsidR="007817B5" w:rsidRPr="00104AE3" w:rsidRDefault="007817B5" w:rsidP="007817B5"/>
    <w:p w14:paraId="2F711464" w14:textId="77777777" w:rsidR="007817B5" w:rsidRPr="00926CDA" w:rsidRDefault="007817B5" w:rsidP="007817B5">
      <w:pPr>
        <w:wordWrap w:val="0"/>
        <w:jc w:val="right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5AF510" wp14:editId="10784A3F">
                <wp:simplePos x="0" y="0"/>
                <wp:positionH relativeFrom="column">
                  <wp:posOffset>-217170</wp:posOffset>
                </wp:positionH>
                <wp:positionV relativeFrom="paragraph">
                  <wp:posOffset>248285</wp:posOffset>
                </wp:positionV>
                <wp:extent cx="4173855" cy="1083310"/>
                <wp:effectExtent l="0" t="0" r="17145" b="764540"/>
                <wp:wrapNone/>
                <wp:docPr id="204736538" name="吹き出し: 角を丸めた四角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73855" cy="1083310"/>
                        </a:xfrm>
                        <a:prstGeom prst="wedgeRoundRectCallout">
                          <a:avLst>
                            <a:gd name="adj1" fmla="val 9757"/>
                            <a:gd name="adj2" fmla="val 116355"/>
                            <a:gd name="adj3" fmla="val 16667"/>
                          </a:avLst>
                        </a:prstGeom>
                        <a:solidFill>
                          <a:sysClr val="window" lastClr="FFFFFF"/>
                        </a:solidFill>
                        <a:ln w="22225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F351320" w14:textId="77777777" w:rsidR="007817B5" w:rsidRPr="00725ECC" w:rsidRDefault="007817B5" w:rsidP="007817B5">
                            <w:pPr>
                              <w:jc w:val="left"/>
                              <w:textAlignment w:val="baseline"/>
                              <w:rPr>
                                <w:rFonts w:asciiTheme="majorEastAsia" w:eastAsiaTheme="majorEastAsia" w:hAnsiTheme="majorEastAsia" w:cs="+mn-cs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725ECC">
                              <w:rPr>
                                <w:rFonts w:asciiTheme="majorEastAsia" w:eastAsiaTheme="majorEastAsia" w:hAnsiTheme="majorEastAsia" w:cs="+mn-cs" w:hint="eastAsia"/>
                                <w:color w:val="000000"/>
                                <w:sz w:val="24"/>
                                <w:szCs w:val="24"/>
                              </w:rPr>
                              <w:t>令和７年から無職（無収入）であったとしても、期間は、１月１日からの記入で</w:t>
                            </w:r>
                            <w:r>
                              <w:rPr>
                                <w:rFonts w:asciiTheme="majorEastAsia" w:eastAsiaTheme="majorEastAsia" w:hAnsiTheme="majorEastAsia" w:cs="+mn-cs" w:hint="eastAsia"/>
                                <w:color w:val="000000"/>
                                <w:sz w:val="24"/>
                                <w:szCs w:val="24"/>
                              </w:rPr>
                              <w:t>結構で</w:t>
                            </w:r>
                            <w:r w:rsidRPr="00725ECC">
                              <w:rPr>
                                <w:rFonts w:asciiTheme="majorEastAsia" w:eastAsiaTheme="majorEastAsia" w:hAnsiTheme="majorEastAsia" w:cs="+mn-cs" w:hint="eastAsia"/>
                                <w:color w:val="000000"/>
                                <w:sz w:val="24"/>
                                <w:szCs w:val="24"/>
                              </w:rPr>
                              <w:t>す。</w:t>
                            </w:r>
                          </w:p>
                        </w:txbxContent>
                      </wps:txbx>
                      <wps:bodyPr vertOverflow="clip" horzOverflow="clip"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5AF510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4" o:spid="_x0000_s1026" type="#_x0000_t62" style="position:absolute;left:0;text-align:left;margin-left:-17.1pt;margin-top:19.55pt;width:328.65pt;height:85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" adj="12908,35933" fillcolor="window" strokecolor="#4472c4" strokeweight="1.75pt">
                <v:textbox>
                  <w:txbxContent>
                    <w:p w14:paraId="1F351320" w14:textId="77777777" w:rsidR="007817B5" w:rsidRPr="00725ECC" w:rsidRDefault="007817B5" w:rsidP="007817B5">
                      <w:pPr>
                        <w:jc w:val="left"/>
                        <w:textAlignment w:val="baseline"/>
                        <w:rPr>
                          <w:rFonts w:asciiTheme="majorEastAsia" w:eastAsiaTheme="majorEastAsia" w:hAnsiTheme="majorEastAsia" w:cs="+mn-cs"/>
                          <w:color w:val="000000"/>
                          <w:kern w:val="0"/>
                          <w:sz w:val="24"/>
                          <w:szCs w:val="24"/>
                        </w:rPr>
                      </w:pPr>
                      <w:r w:rsidRPr="00725ECC">
                        <w:rPr>
                          <w:rFonts w:asciiTheme="majorEastAsia" w:eastAsiaTheme="majorEastAsia" w:hAnsiTheme="majorEastAsia" w:cs="+mn-cs" w:hint="eastAsia"/>
                          <w:color w:val="000000"/>
                          <w:sz w:val="24"/>
                          <w:szCs w:val="24"/>
                        </w:rPr>
                        <w:t>令和７年から無職（無収入）であったとしても、期間は、１月１日からの記入で</w:t>
                      </w:r>
                      <w:r>
                        <w:rPr>
                          <w:rFonts w:asciiTheme="majorEastAsia" w:eastAsiaTheme="majorEastAsia" w:hAnsiTheme="majorEastAsia" w:cs="+mn-cs" w:hint="eastAsia"/>
                          <w:color w:val="000000"/>
                          <w:sz w:val="24"/>
                          <w:szCs w:val="24"/>
                        </w:rPr>
                        <w:t>結構で</w:t>
                      </w:r>
                      <w:r w:rsidRPr="00725ECC">
                        <w:rPr>
                          <w:rFonts w:asciiTheme="majorEastAsia" w:eastAsiaTheme="majorEastAsia" w:hAnsiTheme="majorEastAsia" w:cs="+mn-cs" w:hint="eastAsia"/>
                          <w:color w:val="000000"/>
                          <w:sz w:val="24"/>
                          <w:szCs w:val="24"/>
                        </w:rPr>
                        <w:t>す。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24"/>
          <w:szCs w:val="24"/>
        </w:rPr>
        <w:t>令和</w:t>
      </w:r>
      <w:r>
        <w:rPr>
          <w:rFonts w:ascii="HG行書体" w:eastAsia="HG行書体" w:hint="eastAsia"/>
          <w:i/>
          <w:iCs/>
          <w:color w:val="FF0000"/>
          <w:sz w:val="24"/>
          <w:szCs w:val="24"/>
        </w:rPr>
        <w:t>9</w:t>
      </w:r>
      <w:r>
        <w:rPr>
          <w:rFonts w:hint="eastAsia"/>
          <w:sz w:val="24"/>
          <w:szCs w:val="24"/>
        </w:rPr>
        <w:t>年</w:t>
      </w:r>
      <w:r w:rsidRPr="00FA1696">
        <w:rPr>
          <w:rFonts w:ascii="HG行書体" w:eastAsia="HG行書体" w:hint="eastAsia"/>
          <w:i/>
          <w:iCs/>
          <w:color w:val="FF0000"/>
          <w:sz w:val="24"/>
          <w:szCs w:val="24"/>
        </w:rPr>
        <w:t>1</w:t>
      </w:r>
      <w:r w:rsidRPr="00926CDA">
        <w:rPr>
          <w:rFonts w:hint="eastAsia"/>
          <w:sz w:val="24"/>
          <w:szCs w:val="24"/>
        </w:rPr>
        <w:t>月</w:t>
      </w:r>
      <w:r>
        <w:rPr>
          <w:rFonts w:ascii="HG行書体" w:eastAsia="HG行書体" w:hint="eastAsia"/>
          <w:i/>
          <w:iCs/>
          <w:color w:val="FF0000"/>
          <w:sz w:val="24"/>
          <w:szCs w:val="24"/>
        </w:rPr>
        <w:t>10</w:t>
      </w:r>
      <w:r w:rsidRPr="00926CDA">
        <w:rPr>
          <w:rFonts w:hint="eastAsia"/>
          <w:sz w:val="24"/>
          <w:szCs w:val="24"/>
        </w:rPr>
        <w:t>日</w:t>
      </w:r>
    </w:p>
    <w:p w14:paraId="2027FD06" w14:textId="77777777" w:rsidR="007817B5" w:rsidRPr="00926CDA" w:rsidRDefault="007817B5" w:rsidP="007817B5">
      <w:pPr>
        <w:rPr>
          <w:sz w:val="24"/>
          <w:szCs w:val="24"/>
        </w:rPr>
      </w:pPr>
    </w:p>
    <w:p w14:paraId="3922879A" w14:textId="77777777" w:rsidR="007817B5" w:rsidRPr="00926CDA" w:rsidRDefault="007817B5" w:rsidP="007817B5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神奈川県知事</w:t>
      </w:r>
      <w:r w:rsidRPr="00926CDA">
        <w:rPr>
          <w:rFonts w:hint="eastAsia"/>
          <w:sz w:val="24"/>
          <w:szCs w:val="24"/>
        </w:rPr>
        <w:t xml:space="preserve">　殿</w:t>
      </w:r>
    </w:p>
    <w:p w14:paraId="7CB8F02A" w14:textId="77777777" w:rsidR="007817B5" w:rsidRDefault="007817B5" w:rsidP="007817B5">
      <w:pPr>
        <w:rPr>
          <w:sz w:val="24"/>
          <w:szCs w:val="24"/>
        </w:rPr>
      </w:pPr>
    </w:p>
    <w:p w14:paraId="5DE27790" w14:textId="77777777" w:rsidR="007817B5" w:rsidRPr="00104AE3" w:rsidRDefault="007817B5" w:rsidP="007817B5">
      <w:pPr>
        <w:rPr>
          <w:sz w:val="24"/>
          <w:szCs w:val="24"/>
        </w:rPr>
      </w:pPr>
    </w:p>
    <w:p w14:paraId="5411B657" w14:textId="77777777" w:rsidR="007817B5" w:rsidRPr="00716F86" w:rsidRDefault="007817B5" w:rsidP="007817B5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神奈川県高校生等奨学給付金を申請するにあたり、</w:t>
      </w:r>
      <w:bookmarkStart w:id="0" w:name="_Hlk235026578"/>
      <w:r>
        <w:rPr>
          <w:rFonts w:hint="eastAsia"/>
          <w:sz w:val="24"/>
          <w:szCs w:val="24"/>
        </w:rPr>
        <w:t>無職（</w:t>
      </w:r>
      <w:r w:rsidRPr="00716F86">
        <w:rPr>
          <w:rFonts w:hint="eastAsia"/>
          <w:sz w:val="24"/>
          <w:szCs w:val="24"/>
        </w:rPr>
        <w:t>無収入</w:t>
      </w:r>
      <w:r>
        <w:rPr>
          <w:rFonts w:hint="eastAsia"/>
          <w:sz w:val="24"/>
          <w:szCs w:val="24"/>
        </w:rPr>
        <w:t>）</w:t>
      </w:r>
      <w:bookmarkEnd w:id="0"/>
      <w:r w:rsidRPr="00716F86">
        <w:rPr>
          <w:rFonts w:hint="eastAsia"/>
          <w:sz w:val="24"/>
          <w:szCs w:val="24"/>
        </w:rPr>
        <w:t>の期間について、次のとおり申立します。</w:t>
      </w:r>
    </w:p>
    <w:p w14:paraId="468CF814" w14:textId="77777777" w:rsidR="007817B5" w:rsidRPr="00716F86" w:rsidRDefault="007817B5" w:rsidP="007817B5">
      <w:pPr>
        <w:rPr>
          <w:sz w:val="24"/>
          <w:szCs w:val="24"/>
        </w:rPr>
      </w:pPr>
    </w:p>
    <w:p w14:paraId="2915F441" w14:textId="77777777" w:rsidR="007817B5" w:rsidRDefault="007817B5" w:rsidP="007817B5">
      <w:pPr>
        <w:rPr>
          <w:sz w:val="24"/>
          <w:szCs w:val="24"/>
        </w:rPr>
      </w:pPr>
      <w:r w:rsidRPr="00716F86">
        <w:rPr>
          <w:rFonts w:hint="eastAsia"/>
          <w:sz w:val="24"/>
          <w:szCs w:val="24"/>
        </w:rPr>
        <w:t xml:space="preserve">１　</w:t>
      </w:r>
      <w:r>
        <w:rPr>
          <w:rFonts w:hint="eastAsia"/>
          <w:sz w:val="24"/>
          <w:szCs w:val="24"/>
        </w:rPr>
        <w:t>無職（</w:t>
      </w:r>
      <w:r w:rsidRPr="00716F86">
        <w:rPr>
          <w:rFonts w:hint="eastAsia"/>
          <w:sz w:val="24"/>
          <w:szCs w:val="24"/>
        </w:rPr>
        <w:t>無収入</w:t>
      </w:r>
      <w:r>
        <w:rPr>
          <w:rFonts w:hint="eastAsia"/>
          <w:sz w:val="24"/>
          <w:szCs w:val="24"/>
        </w:rPr>
        <w:t>）</w:t>
      </w:r>
      <w:r w:rsidRPr="00716F86">
        <w:rPr>
          <w:rFonts w:hint="eastAsia"/>
          <w:sz w:val="24"/>
          <w:szCs w:val="24"/>
        </w:rPr>
        <w:t>の期間</w:t>
      </w:r>
    </w:p>
    <w:tbl>
      <w:tblPr>
        <w:tblStyle w:val="a3"/>
        <w:tblW w:w="7371" w:type="dxa"/>
        <w:tblInd w:w="846" w:type="dxa"/>
        <w:tblLook w:val="04A0" w:firstRow="1" w:lastRow="0" w:firstColumn="1" w:lastColumn="0" w:noHBand="0" w:noVBand="1"/>
      </w:tblPr>
      <w:tblGrid>
        <w:gridCol w:w="7371"/>
      </w:tblGrid>
      <w:tr w:rsidR="007817B5" w:rsidRPr="00267245" w14:paraId="7B4C0A5E" w14:textId="77777777" w:rsidTr="00761AC0">
        <w:trPr>
          <w:trHeight w:val="1988"/>
        </w:trPr>
        <w:tc>
          <w:tcPr>
            <w:tcW w:w="7371" w:type="dxa"/>
            <w:vAlign w:val="center"/>
          </w:tcPr>
          <w:p w14:paraId="4A48250C" w14:textId="77777777" w:rsidR="007817B5" w:rsidRPr="00267245" w:rsidRDefault="007817B5" w:rsidP="00761AC0">
            <w:pPr>
              <w:ind w:firstLineChars="100" w:firstLine="240"/>
              <w:rPr>
                <w:sz w:val="24"/>
                <w:szCs w:val="24"/>
              </w:rPr>
            </w:pPr>
            <w:r w:rsidRPr="00267245">
              <w:rPr>
                <w:rFonts w:hint="eastAsia"/>
                <w:sz w:val="24"/>
                <w:szCs w:val="24"/>
              </w:rPr>
              <w:t>・令和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3A140C">
              <w:rPr>
                <w:rFonts w:ascii="HG行書体" w:eastAsia="HG行書体" w:hint="eastAsia"/>
                <w:i/>
                <w:iCs/>
                <w:color w:val="FF0000"/>
                <w:sz w:val="24"/>
                <w:szCs w:val="24"/>
              </w:rPr>
              <w:t>８</w:t>
            </w:r>
            <w:r w:rsidRPr="00267245"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3A140C">
              <w:rPr>
                <w:rFonts w:ascii="HG行書体" w:eastAsia="HG行書体" w:hint="eastAsia"/>
                <w:i/>
                <w:iCs/>
                <w:color w:val="FF0000"/>
                <w:sz w:val="24"/>
                <w:szCs w:val="24"/>
              </w:rPr>
              <w:t>１</w:t>
            </w:r>
            <w:r w:rsidRPr="00267245"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3A140C">
              <w:rPr>
                <w:rFonts w:ascii="HG行書体" w:eastAsia="HG行書体" w:hint="eastAsia"/>
                <w:i/>
                <w:iCs/>
                <w:color w:val="FF0000"/>
                <w:sz w:val="24"/>
                <w:szCs w:val="24"/>
              </w:rPr>
              <w:t>１</w:t>
            </w:r>
            <w:r w:rsidRPr="00267245">
              <w:rPr>
                <w:rFonts w:hint="eastAsia"/>
                <w:sz w:val="24"/>
                <w:szCs w:val="24"/>
              </w:rPr>
              <w:t>日　　～　　令和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3A140C">
              <w:rPr>
                <w:rFonts w:ascii="HG行書体" w:eastAsia="HG行書体" w:hint="eastAsia"/>
                <w:i/>
                <w:iCs/>
                <w:color w:val="FF0000"/>
                <w:sz w:val="24"/>
                <w:szCs w:val="24"/>
              </w:rPr>
              <w:t>８</w:t>
            </w:r>
            <w:r w:rsidRPr="00267245"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3A140C">
              <w:rPr>
                <w:rFonts w:ascii="HG行書体" w:eastAsia="HG行書体" w:hint="eastAsia"/>
                <w:i/>
                <w:iCs/>
                <w:color w:val="FF0000"/>
                <w:sz w:val="24"/>
                <w:szCs w:val="24"/>
              </w:rPr>
              <w:t>３</w:t>
            </w:r>
            <w:r w:rsidRPr="00267245"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ascii="HG行書体" w:eastAsia="HG行書体" w:hint="eastAsia"/>
                <w:i/>
                <w:iCs/>
                <w:color w:val="FF0000"/>
                <w:sz w:val="24"/>
                <w:szCs w:val="24"/>
              </w:rPr>
              <w:t>31</w:t>
            </w:r>
            <w:r w:rsidRPr="00267245">
              <w:rPr>
                <w:rFonts w:hint="eastAsia"/>
                <w:sz w:val="24"/>
                <w:szCs w:val="24"/>
              </w:rPr>
              <w:t>日</w:t>
            </w:r>
          </w:p>
          <w:p w14:paraId="4CC2297B" w14:textId="77777777" w:rsidR="007817B5" w:rsidRPr="00267245" w:rsidRDefault="007817B5" w:rsidP="00761AC0">
            <w:pPr>
              <w:jc w:val="center"/>
              <w:rPr>
                <w:sz w:val="24"/>
                <w:szCs w:val="24"/>
              </w:rPr>
            </w:pPr>
            <w:r w:rsidRPr="00267245">
              <w:rPr>
                <w:rFonts w:hint="eastAsia"/>
                <w:sz w:val="24"/>
                <w:szCs w:val="24"/>
              </w:rPr>
              <w:t>・令和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3A140C">
              <w:rPr>
                <w:rFonts w:ascii="HG行書体" w:eastAsia="HG行書体" w:hint="eastAsia"/>
                <w:i/>
                <w:iCs/>
                <w:color w:val="FF0000"/>
                <w:sz w:val="24"/>
                <w:szCs w:val="24"/>
              </w:rPr>
              <w:t>８</w:t>
            </w:r>
            <w:r w:rsidRPr="00267245"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3A140C">
              <w:rPr>
                <w:rFonts w:ascii="HG行書体" w:eastAsia="HG行書体" w:hint="eastAsia"/>
                <w:i/>
                <w:iCs/>
                <w:color w:val="FF0000"/>
                <w:sz w:val="24"/>
                <w:szCs w:val="24"/>
              </w:rPr>
              <w:t>12</w:t>
            </w:r>
            <w:r w:rsidRPr="00267245"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3A140C">
              <w:rPr>
                <w:rFonts w:ascii="HG行書体" w:eastAsia="HG行書体" w:hint="eastAsia"/>
                <w:i/>
                <w:iCs/>
                <w:color w:val="FF0000"/>
                <w:sz w:val="24"/>
                <w:szCs w:val="24"/>
              </w:rPr>
              <w:t>1</w:t>
            </w:r>
            <w:r w:rsidRPr="00267245">
              <w:rPr>
                <w:rFonts w:hint="eastAsia"/>
                <w:sz w:val="24"/>
                <w:szCs w:val="24"/>
              </w:rPr>
              <w:t>日　　～　　令和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3A140C">
              <w:rPr>
                <w:rFonts w:ascii="HG行書体" w:eastAsia="HG行書体" w:hint="eastAsia"/>
                <w:i/>
                <w:iCs/>
                <w:color w:val="FF0000"/>
                <w:sz w:val="24"/>
                <w:szCs w:val="24"/>
              </w:rPr>
              <w:t>８</w:t>
            </w:r>
            <w:r w:rsidRPr="00267245"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 w:rsidRPr="003A140C">
              <w:rPr>
                <w:rFonts w:ascii="HG行書体" w:eastAsia="HG行書体" w:hint="eastAsia"/>
                <w:i/>
                <w:iCs/>
                <w:color w:val="FF0000"/>
                <w:sz w:val="24"/>
                <w:szCs w:val="24"/>
              </w:rPr>
              <w:t>12</w:t>
            </w:r>
            <w:r w:rsidRPr="00267245"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ascii="HG行書体" w:eastAsia="HG行書体" w:hint="eastAsia"/>
                <w:i/>
                <w:iCs/>
                <w:color w:val="FF0000"/>
                <w:sz w:val="24"/>
                <w:szCs w:val="24"/>
              </w:rPr>
              <w:t>31</w:t>
            </w:r>
            <w:r w:rsidRPr="00267245">
              <w:rPr>
                <w:rFonts w:hint="eastAsia"/>
                <w:sz w:val="24"/>
                <w:szCs w:val="24"/>
              </w:rPr>
              <w:t>日</w:t>
            </w:r>
          </w:p>
          <w:p w14:paraId="4FBE31A5" w14:textId="77777777" w:rsidR="007817B5" w:rsidRPr="00267245" w:rsidRDefault="007817B5" w:rsidP="00761AC0">
            <w:pPr>
              <w:jc w:val="center"/>
              <w:rPr>
                <w:sz w:val="24"/>
                <w:szCs w:val="24"/>
              </w:rPr>
            </w:pPr>
            <w:r w:rsidRPr="00267245">
              <w:rPr>
                <w:rFonts w:hint="eastAsia"/>
                <w:sz w:val="24"/>
                <w:szCs w:val="24"/>
              </w:rPr>
              <w:t>・令和　　年　　月　　日　　～　　令和　　年　　月　　日</w:t>
            </w:r>
          </w:p>
          <w:p w14:paraId="4E83583D" w14:textId="77777777" w:rsidR="007817B5" w:rsidRPr="00267245" w:rsidRDefault="007817B5" w:rsidP="00761AC0">
            <w:pPr>
              <w:jc w:val="center"/>
              <w:rPr>
                <w:sz w:val="24"/>
                <w:szCs w:val="24"/>
              </w:rPr>
            </w:pPr>
            <w:r w:rsidRPr="00267245">
              <w:rPr>
                <w:rFonts w:hint="eastAsia"/>
                <w:sz w:val="24"/>
                <w:szCs w:val="24"/>
              </w:rPr>
              <w:t>・令和　　年　　月　　日　　～　　令和　　年　　月　　日</w:t>
            </w:r>
          </w:p>
          <w:p w14:paraId="1FDCF913" w14:textId="77777777" w:rsidR="007817B5" w:rsidRPr="00267245" w:rsidRDefault="007817B5" w:rsidP="00761AC0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1C507C9" wp14:editId="2EC88D00">
                      <wp:simplePos x="0" y="0"/>
                      <wp:positionH relativeFrom="column">
                        <wp:posOffset>335915</wp:posOffset>
                      </wp:positionH>
                      <wp:positionV relativeFrom="paragraph">
                        <wp:posOffset>126365</wp:posOffset>
                      </wp:positionV>
                      <wp:extent cx="4173855" cy="1083310"/>
                      <wp:effectExtent l="0" t="628650" r="17145" b="21590"/>
                      <wp:wrapNone/>
                      <wp:docPr id="5" name="吹き出し: 角を丸めた四角形 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660A3DA-372C-49CC-95F6-C690D5E9784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023533" y="4828117"/>
                                <a:ext cx="4173855" cy="1083310"/>
                              </a:xfrm>
                              <a:prstGeom prst="wedgeRoundRectCallout">
                                <a:avLst>
                                  <a:gd name="adj1" fmla="val 28216"/>
                                  <a:gd name="adj2" fmla="val -107170"/>
                                  <a:gd name="adj3" fmla="val 16667"/>
                                </a:avLst>
                              </a:prstGeom>
                              <a:solidFill>
                                <a:sysClr val="window" lastClr="FFFFFF"/>
                              </a:solidFill>
                              <a:ln w="22225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5970983" w14:textId="77777777" w:rsidR="007817B5" w:rsidRPr="00421ECC" w:rsidRDefault="007817B5" w:rsidP="007817B5">
                                  <w:pPr>
                                    <w:jc w:val="left"/>
                                    <w:textAlignment w:val="baseline"/>
                                    <w:rPr>
                                      <w:rFonts w:asciiTheme="majorEastAsia" w:eastAsiaTheme="majorEastAsia" w:hAnsiTheme="majorEastAsia" w:cs="+mn-cs"/>
                                      <w:color w:val="000000"/>
                                      <w:sz w:val="20"/>
                                    </w:rPr>
                                  </w:pPr>
                                  <w:r w:rsidRPr="00421ECC">
                                    <w:rPr>
                                      <w:rFonts w:asciiTheme="majorEastAsia" w:eastAsiaTheme="majorEastAsia" w:hAnsiTheme="majorEastAsia" w:cs="+mn-cs" w:hint="eastAsia"/>
                                      <w:color w:val="000000"/>
                                      <w:sz w:val="20"/>
                                    </w:rPr>
                                    <w:t>令和８年以外の期間については、記入不要です。</w:t>
                                  </w:r>
                                </w:p>
                                <w:p w14:paraId="6E54D901" w14:textId="77777777" w:rsidR="007817B5" w:rsidRPr="00421ECC" w:rsidRDefault="007817B5" w:rsidP="007817B5">
                                  <w:pPr>
                                    <w:jc w:val="left"/>
                                    <w:textAlignment w:val="baseline"/>
                                    <w:rPr>
                                      <w:rFonts w:asciiTheme="majorEastAsia" w:eastAsiaTheme="majorEastAsia" w:hAnsiTheme="majorEastAsia" w:cs="+mn-cs"/>
                                      <w:color w:val="000000"/>
                                      <w:kern w:val="0"/>
                                      <w:sz w:val="20"/>
                                    </w:rPr>
                                  </w:pPr>
                                  <w:r w:rsidRPr="00421ECC">
                                    <w:rPr>
                                      <w:rFonts w:asciiTheme="majorEastAsia" w:eastAsiaTheme="majorEastAsia" w:hAnsiTheme="majorEastAsia" w:cs="+mn-cs" w:hint="eastAsia"/>
                                      <w:color w:val="000000"/>
                                      <w:sz w:val="20"/>
                                    </w:rPr>
                                    <w:t>例えば、第４回奨学給付金申請において、12月</w:t>
                                  </w:r>
                                  <w:r>
                                    <w:rPr>
                                      <w:rFonts w:asciiTheme="majorEastAsia" w:eastAsiaTheme="majorEastAsia" w:hAnsiTheme="majorEastAsia" w:cs="+mn-cs" w:hint="eastAsia"/>
                                      <w:color w:val="000000"/>
                                      <w:sz w:val="20"/>
                                    </w:rPr>
                                    <w:t>１日</w:t>
                                  </w:r>
                                  <w:r w:rsidRPr="00421ECC">
                                    <w:rPr>
                                      <w:rFonts w:asciiTheme="majorEastAsia" w:eastAsiaTheme="majorEastAsia" w:hAnsiTheme="majorEastAsia" w:cs="+mn-cs" w:hint="eastAsia"/>
                                      <w:color w:val="000000"/>
                                      <w:sz w:val="20"/>
                                    </w:rPr>
                                    <w:t>退職して以後再就職しておらず予定もない場合は、令和８年中</w:t>
                                  </w:r>
                                  <w:r>
                                    <w:rPr>
                                      <w:rFonts w:asciiTheme="majorEastAsia" w:eastAsiaTheme="majorEastAsia" w:hAnsiTheme="majorEastAsia" w:cs="+mn-cs" w:hint="eastAsia"/>
                                      <w:color w:val="000000"/>
                                      <w:sz w:val="20"/>
                                    </w:rPr>
                                    <w:t>までが</w:t>
                                  </w:r>
                                  <w:r w:rsidRPr="00421ECC">
                                    <w:rPr>
                                      <w:rFonts w:asciiTheme="majorEastAsia" w:eastAsiaTheme="majorEastAsia" w:hAnsiTheme="majorEastAsia" w:hint="eastAsia"/>
                                      <w:sz w:val="20"/>
                                    </w:rPr>
                                    <w:t>無職（無収入）であったことを記入すれば結構です。</w:t>
                                  </w:r>
                                </w:p>
                              </w:txbxContent>
                            </wps:txbx>
                            <wps:bodyPr vertOverflow="clip" horzOverflow="clip"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C507C9" id="_x0000_s1027" type="#_x0000_t62" style="position:absolute;left:0;text-align:left;margin-left:26.45pt;margin-top:9.95pt;width:328.65pt;height:85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" adj="16895,-12349" fillcolor="window" strokecolor="#4472c4" strokeweight="1.75pt">
                      <v:textbox>
                        <w:txbxContent>
                          <w:p w14:paraId="65970983" w14:textId="77777777" w:rsidR="007817B5" w:rsidRPr="00421ECC" w:rsidRDefault="007817B5" w:rsidP="007817B5">
                            <w:pPr>
                              <w:jc w:val="left"/>
                              <w:textAlignment w:val="baseline"/>
                              <w:rPr>
                                <w:rFonts w:asciiTheme="majorEastAsia" w:eastAsiaTheme="majorEastAsia" w:hAnsiTheme="majorEastAsia" w:cs="+mn-cs"/>
                                <w:color w:val="000000"/>
                                <w:sz w:val="20"/>
                              </w:rPr>
                            </w:pPr>
                            <w:r w:rsidRPr="00421ECC">
                              <w:rPr>
                                <w:rFonts w:asciiTheme="majorEastAsia" w:eastAsiaTheme="majorEastAsia" w:hAnsiTheme="majorEastAsia" w:cs="+mn-cs" w:hint="eastAsia"/>
                                <w:color w:val="000000"/>
                                <w:sz w:val="20"/>
                              </w:rPr>
                              <w:t>令和８年以外の期間については、記入不要です。</w:t>
                            </w:r>
                          </w:p>
                          <w:p w14:paraId="6E54D901" w14:textId="77777777" w:rsidR="007817B5" w:rsidRPr="00421ECC" w:rsidRDefault="007817B5" w:rsidP="007817B5">
                            <w:pPr>
                              <w:jc w:val="left"/>
                              <w:textAlignment w:val="baseline"/>
                              <w:rPr>
                                <w:rFonts w:asciiTheme="majorEastAsia" w:eastAsiaTheme="majorEastAsia" w:hAnsiTheme="majorEastAsia" w:cs="+mn-cs"/>
                                <w:color w:val="000000"/>
                                <w:kern w:val="0"/>
                                <w:sz w:val="20"/>
                              </w:rPr>
                            </w:pPr>
                            <w:r w:rsidRPr="00421ECC">
                              <w:rPr>
                                <w:rFonts w:asciiTheme="majorEastAsia" w:eastAsiaTheme="majorEastAsia" w:hAnsiTheme="majorEastAsia" w:cs="+mn-cs" w:hint="eastAsia"/>
                                <w:color w:val="000000"/>
                                <w:sz w:val="20"/>
                              </w:rPr>
                              <w:t>例えば、第４回奨学給付金申請において、12月</w:t>
                            </w:r>
                            <w:r>
                              <w:rPr>
                                <w:rFonts w:asciiTheme="majorEastAsia" w:eastAsiaTheme="majorEastAsia" w:hAnsiTheme="majorEastAsia" w:cs="+mn-cs" w:hint="eastAsia"/>
                                <w:color w:val="000000"/>
                                <w:sz w:val="20"/>
                              </w:rPr>
                              <w:t>１日</w:t>
                            </w:r>
                            <w:r w:rsidRPr="00421ECC">
                              <w:rPr>
                                <w:rFonts w:asciiTheme="majorEastAsia" w:eastAsiaTheme="majorEastAsia" w:hAnsiTheme="majorEastAsia" w:cs="+mn-cs" w:hint="eastAsia"/>
                                <w:color w:val="000000"/>
                                <w:sz w:val="20"/>
                              </w:rPr>
                              <w:t>退職して以後再就職しておらず予定もない場合は、令和８年中</w:t>
                            </w:r>
                            <w:r>
                              <w:rPr>
                                <w:rFonts w:asciiTheme="majorEastAsia" w:eastAsiaTheme="majorEastAsia" w:hAnsiTheme="majorEastAsia" w:cs="+mn-cs" w:hint="eastAsia"/>
                                <w:color w:val="000000"/>
                                <w:sz w:val="20"/>
                              </w:rPr>
                              <w:t>までが</w:t>
                            </w:r>
                            <w:r w:rsidRPr="00421ECC">
                              <w:rPr>
                                <w:rFonts w:asciiTheme="majorEastAsia" w:eastAsiaTheme="majorEastAsia" w:hAnsiTheme="majorEastAsia" w:hint="eastAsia"/>
                                <w:sz w:val="20"/>
                              </w:rPr>
                              <w:t>無職（無収入）であったことを記入すれば結構です。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67245">
              <w:rPr>
                <w:rFonts w:hint="eastAsia"/>
                <w:sz w:val="24"/>
                <w:szCs w:val="24"/>
              </w:rPr>
              <w:t>・令和　　年　　月　　日　　～　　令和　　年　　月　　日</w:t>
            </w:r>
          </w:p>
        </w:tc>
      </w:tr>
    </w:tbl>
    <w:p w14:paraId="2F36A864" w14:textId="77777777" w:rsidR="007817B5" w:rsidRDefault="007817B5" w:rsidP="007817B5">
      <w:pPr>
        <w:jc w:val="right"/>
        <w:rPr>
          <w:sz w:val="16"/>
          <w:szCs w:val="16"/>
        </w:rPr>
      </w:pPr>
      <w:r w:rsidRPr="00EB42C0">
        <w:rPr>
          <w:rFonts w:hint="eastAsia"/>
          <w:sz w:val="16"/>
          <w:szCs w:val="16"/>
        </w:rPr>
        <w:t>※　複数期間にわたる場合は、期間ごと記入</w:t>
      </w:r>
      <w:r>
        <w:rPr>
          <w:rFonts w:hint="eastAsia"/>
          <w:sz w:val="16"/>
          <w:szCs w:val="16"/>
        </w:rPr>
        <w:t>してください</w:t>
      </w:r>
    </w:p>
    <w:p w14:paraId="5EE6E210" w14:textId="77777777" w:rsidR="007817B5" w:rsidRPr="00EB42C0" w:rsidRDefault="007817B5" w:rsidP="007817B5">
      <w:pPr>
        <w:jc w:val="right"/>
        <w:rPr>
          <w:sz w:val="16"/>
          <w:szCs w:val="16"/>
        </w:rPr>
      </w:pPr>
    </w:p>
    <w:p w14:paraId="5A7B6291" w14:textId="77777777" w:rsidR="007817B5" w:rsidRDefault="007817B5" w:rsidP="007817B5">
      <w:pPr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２　</w:t>
      </w:r>
      <w:r w:rsidRPr="00716F86">
        <w:rPr>
          <w:rFonts w:hint="eastAsia"/>
          <w:sz w:val="24"/>
          <w:szCs w:val="24"/>
        </w:rPr>
        <w:t>上記期間は、非課税収入の公的支援等を受給してない等、</w:t>
      </w:r>
      <w:r>
        <w:rPr>
          <w:rFonts w:hint="eastAsia"/>
          <w:sz w:val="24"/>
          <w:szCs w:val="24"/>
        </w:rPr>
        <w:t>無職（</w:t>
      </w:r>
      <w:r w:rsidRPr="00716F86">
        <w:rPr>
          <w:rFonts w:hint="eastAsia"/>
          <w:sz w:val="24"/>
          <w:szCs w:val="24"/>
        </w:rPr>
        <w:t>無収入</w:t>
      </w:r>
      <w:r>
        <w:rPr>
          <w:rFonts w:hint="eastAsia"/>
          <w:sz w:val="24"/>
          <w:szCs w:val="24"/>
        </w:rPr>
        <w:t>）</w:t>
      </w:r>
      <w:r w:rsidRPr="00716F86">
        <w:rPr>
          <w:rFonts w:hint="eastAsia"/>
          <w:sz w:val="24"/>
          <w:szCs w:val="24"/>
        </w:rPr>
        <w:t>の期間についてこの申立書の他に証明する手段がないため、やむを得ず申立てるものです。</w:t>
      </w:r>
    </w:p>
    <w:p w14:paraId="4A813DF3" w14:textId="77777777" w:rsidR="007817B5" w:rsidRDefault="007817B5" w:rsidP="007817B5">
      <w:pPr>
        <w:ind w:leftChars="1" w:left="285" w:hangingChars="118" w:hanging="283"/>
        <w:rPr>
          <w:sz w:val="24"/>
          <w:szCs w:val="24"/>
        </w:rPr>
      </w:pPr>
    </w:p>
    <w:p w14:paraId="5B3274FC" w14:textId="77777777" w:rsidR="007817B5" w:rsidRDefault="007817B5" w:rsidP="007817B5">
      <w:pPr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>３　住民税の対象となる給与所得・事業所得・株式配当所得・不動産所得等その他のすべての所得に関し、上記期間について一切ないことを申し添えます。</w:t>
      </w:r>
    </w:p>
    <w:p w14:paraId="39BEBBFE" w14:textId="77777777" w:rsidR="007817B5" w:rsidRPr="00926CDA" w:rsidRDefault="007817B5" w:rsidP="007817B5">
      <w:pPr>
        <w:ind w:leftChars="1" w:left="285" w:hangingChars="118" w:hanging="283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14:paraId="653ECDF2" w14:textId="77777777" w:rsidR="007817B5" w:rsidRPr="00926CDA" w:rsidRDefault="007817B5" w:rsidP="007817B5">
      <w:pPr>
        <w:ind w:left="240" w:hangingChars="100" w:hanging="2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４　この申立書の記載内容は、事実に相違ありません。また、この申立</w:t>
      </w:r>
      <w:r w:rsidRPr="00926CDA">
        <w:rPr>
          <w:rFonts w:hint="eastAsia"/>
          <w:sz w:val="24"/>
          <w:szCs w:val="24"/>
        </w:rPr>
        <w:t>書に虚偽の記載があった場合には、</w:t>
      </w:r>
      <w:r>
        <w:rPr>
          <w:rFonts w:hint="eastAsia"/>
          <w:sz w:val="24"/>
          <w:szCs w:val="24"/>
        </w:rPr>
        <w:t>知事の</w:t>
      </w:r>
      <w:r w:rsidRPr="00926CDA">
        <w:rPr>
          <w:rFonts w:hint="eastAsia"/>
          <w:sz w:val="24"/>
          <w:szCs w:val="24"/>
        </w:rPr>
        <w:t>求めに従いその全額を即時返還します。</w:t>
      </w:r>
    </w:p>
    <w:p w14:paraId="356FB27A" w14:textId="77777777" w:rsidR="007817B5" w:rsidRDefault="007817B5" w:rsidP="007817B5">
      <w:pPr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D610E4" wp14:editId="5552D724">
                <wp:simplePos x="0" y="0"/>
                <wp:positionH relativeFrom="column">
                  <wp:posOffset>4948132</wp:posOffset>
                </wp:positionH>
                <wp:positionV relativeFrom="paragraph">
                  <wp:posOffset>21378</wp:posOffset>
                </wp:positionV>
                <wp:extent cx="584200" cy="456565"/>
                <wp:effectExtent l="133350" t="0" r="25400" b="267335"/>
                <wp:wrapNone/>
                <wp:docPr id="777391853" name="吹き出し: 角を丸めた四角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200" cy="456565"/>
                        </a:xfrm>
                        <a:prstGeom prst="wedgeRoundRectCallout">
                          <a:avLst>
                            <a:gd name="adj1" fmla="val -66244"/>
                            <a:gd name="adj2" fmla="val 94578"/>
                            <a:gd name="adj3" fmla="val 16667"/>
                          </a:avLst>
                        </a:prstGeom>
                        <a:solidFill>
                          <a:sysClr val="window" lastClr="FFFFFF"/>
                        </a:solidFill>
                        <a:ln w="22225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ABA8588" w14:textId="77777777" w:rsidR="007817B5" w:rsidRPr="00421ECC" w:rsidRDefault="007817B5" w:rsidP="007817B5">
                            <w:pPr>
                              <w:jc w:val="left"/>
                              <w:textAlignment w:val="baseline"/>
                              <w:rPr>
                                <w:rFonts w:asciiTheme="majorEastAsia" w:eastAsiaTheme="majorEastAsia" w:hAnsiTheme="majorEastAsia" w:cs="+mn-cs"/>
                                <w:color w:val="000000"/>
                                <w:kern w:val="0"/>
                                <w:sz w:val="20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cs="+mn-cs" w:hint="eastAsia"/>
                                <w:color w:val="000000"/>
                                <w:sz w:val="20"/>
                              </w:rPr>
                              <w:t>署名</w:t>
                            </w:r>
                          </w:p>
                        </w:txbxContent>
                      </wps:txbx>
                      <wps:bodyPr vertOverflow="clip" horzOverflow="clip"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D610E4" id="_x0000_s1028" type="#_x0000_t62" style="position:absolute;left:0;text-align:left;margin-left:389.6pt;margin-top:1.7pt;width:46pt;height:35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" adj="-3509,31229" fillcolor="window" strokecolor="#4472c4" strokeweight="1.75pt">
                <v:textbox>
                  <w:txbxContent>
                    <w:p w14:paraId="0ABA8588" w14:textId="77777777" w:rsidR="007817B5" w:rsidRPr="00421ECC" w:rsidRDefault="007817B5" w:rsidP="007817B5">
                      <w:pPr>
                        <w:jc w:val="left"/>
                        <w:textAlignment w:val="baseline"/>
                        <w:rPr>
                          <w:rFonts w:asciiTheme="majorEastAsia" w:eastAsiaTheme="majorEastAsia" w:hAnsiTheme="majorEastAsia" w:cs="+mn-cs"/>
                          <w:color w:val="000000"/>
                          <w:kern w:val="0"/>
                          <w:sz w:val="20"/>
                        </w:rPr>
                      </w:pPr>
                      <w:r>
                        <w:rPr>
                          <w:rFonts w:asciiTheme="majorEastAsia" w:eastAsiaTheme="majorEastAsia" w:hAnsiTheme="majorEastAsia" w:cs="+mn-cs" w:hint="eastAsia"/>
                          <w:color w:val="000000"/>
                          <w:sz w:val="20"/>
                        </w:rPr>
                        <w:t>署名</w:t>
                      </w:r>
                    </w:p>
                  </w:txbxContent>
                </v:textbox>
              </v:shape>
            </w:pict>
          </mc:Fallback>
        </mc:AlternateContent>
      </w:r>
    </w:p>
    <w:p w14:paraId="191ECBF0" w14:textId="77777777" w:rsidR="007817B5" w:rsidRDefault="007817B5" w:rsidP="007817B5">
      <w:pPr>
        <w:rPr>
          <w:sz w:val="24"/>
          <w:szCs w:val="24"/>
        </w:rPr>
      </w:pPr>
    </w:p>
    <w:p w14:paraId="4D8272F4" w14:textId="77777777" w:rsidR="007817B5" w:rsidRPr="00926CDA" w:rsidRDefault="007817B5" w:rsidP="007817B5">
      <w:pPr>
        <w:rPr>
          <w:sz w:val="24"/>
          <w:szCs w:val="24"/>
        </w:rPr>
      </w:pPr>
    </w:p>
    <w:p w14:paraId="2080E065" w14:textId="77777777" w:rsidR="007817B5" w:rsidRPr="00926CDA" w:rsidRDefault="007817B5" w:rsidP="007817B5">
      <w:pPr>
        <w:wordWrap w:val="0"/>
        <w:ind w:left="227" w:hanging="227"/>
        <w:jc w:val="right"/>
        <w:rPr>
          <w:rFonts w:ascii="ＭＳ 明朝"/>
          <w:sz w:val="24"/>
          <w:szCs w:val="24"/>
          <w:u w:val="single"/>
        </w:rPr>
      </w:pPr>
      <w:r w:rsidRPr="00926CDA">
        <w:rPr>
          <w:rFonts w:ascii="ＭＳ 明朝" w:hint="eastAsia"/>
          <w:sz w:val="24"/>
          <w:szCs w:val="24"/>
          <w:u w:val="single"/>
        </w:rPr>
        <w:t xml:space="preserve">申請者氏名　</w:t>
      </w:r>
      <w:r>
        <w:rPr>
          <w:rFonts w:ascii="ＭＳ 明朝" w:hint="eastAsia"/>
          <w:sz w:val="24"/>
          <w:szCs w:val="24"/>
          <w:u w:val="single"/>
        </w:rPr>
        <w:t xml:space="preserve">　　</w:t>
      </w:r>
      <w:r w:rsidRPr="003A140C">
        <w:rPr>
          <w:rFonts w:ascii="HG行書体" w:eastAsia="HG行書体" w:hint="eastAsia"/>
          <w:i/>
          <w:iCs/>
          <w:color w:val="FF0000"/>
          <w:sz w:val="24"/>
          <w:szCs w:val="24"/>
          <w:u w:val="single"/>
        </w:rPr>
        <w:t>神奈川　太郎</w:t>
      </w:r>
      <w:r w:rsidRPr="00926CDA">
        <w:rPr>
          <w:rFonts w:ascii="ＭＳ 明朝" w:hint="eastAsia"/>
          <w:sz w:val="24"/>
          <w:szCs w:val="24"/>
          <w:u w:val="single"/>
        </w:rPr>
        <w:t xml:space="preserve">　　　</w:t>
      </w:r>
    </w:p>
    <w:p w14:paraId="0B2D4FCC" w14:textId="77777777" w:rsidR="007817B5" w:rsidRPr="00926CDA" w:rsidRDefault="007817B5" w:rsidP="007817B5">
      <w:pPr>
        <w:rPr>
          <w:sz w:val="24"/>
          <w:szCs w:val="24"/>
        </w:rPr>
      </w:pPr>
    </w:p>
    <w:p w14:paraId="417D3C2C" w14:textId="77777777" w:rsidR="00926CDA" w:rsidRPr="007817B5" w:rsidRDefault="00926CDA">
      <w:pPr>
        <w:rPr>
          <w:sz w:val="24"/>
          <w:szCs w:val="24"/>
        </w:rPr>
      </w:pPr>
    </w:p>
    <w:sectPr w:rsidR="00926CDA" w:rsidRPr="007817B5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AD290" w14:textId="77777777" w:rsidR="00B458CB" w:rsidRDefault="00B458CB" w:rsidP="001F0AFF">
      <w:r>
        <w:separator/>
      </w:r>
    </w:p>
  </w:endnote>
  <w:endnote w:type="continuationSeparator" w:id="0">
    <w:p w14:paraId="49AAF09A" w14:textId="77777777" w:rsidR="00B458CB" w:rsidRDefault="00B458CB" w:rsidP="001F0A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+mn-cs">
    <w:panose1 w:val="00000000000000000000"/>
    <w:charset w:val="00"/>
    <w:family w:val="roman"/>
    <w:notTrueType/>
    <w:pitch w:val="default"/>
  </w:font>
  <w:font w:name="HG行書体">
    <w:panose1 w:val="03000609000000000000"/>
    <w:charset w:val="80"/>
    <w:family w:val="script"/>
    <w:pitch w:val="fixed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A4A2E" w14:textId="77777777" w:rsidR="00B458CB" w:rsidRDefault="00B458CB" w:rsidP="001F0AFF">
      <w:r>
        <w:separator/>
      </w:r>
    </w:p>
  </w:footnote>
  <w:footnote w:type="continuationSeparator" w:id="0">
    <w:p w14:paraId="791E5F91" w14:textId="77777777" w:rsidR="00B458CB" w:rsidRDefault="00B458CB" w:rsidP="001F0A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160D7" w14:textId="77777777" w:rsidR="00453CF4" w:rsidRPr="000068B5" w:rsidRDefault="00453CF4" w:rsidP="000068B5">
    <w:pPr>
      <w:pStyle w:val="a6"/>
      <w:jc w:val="left"/>
      <w:rPr>
        <w:rFonts w:asciiTheme="majorEastAsia" w:eastAsiaTheme="majorEastAsia" w:hAnsiTheme="majorEastAsia"/>
        <w:sz w:val="24"/>
        <w:szCs w:val="24"/>
      </w:rPr>
    </w:pPr>
    <w:r w:rsidRPr="000068B5">
      <w:rPr>
        <w:rFonts w:asciiTheme="majorEastAsia" w:eastAsiaTheme="majorEastAsia" w:hAnsiTheme="majorEastAsia" w:hint="eastAsia"/>
        <w:sz w:val="24"/>
        <w:szCs w:val="24"/>
      </w:rPr>
      <w:t>様式Ｅ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CDA"/>
    <w:rsid w:val="000068B5"/>
    <w:rsid w:val="0009152F"/>
    <w:rsid w:val="00104AE3"/>
    <w:rsid w:val="001B24C7"/>
    <w:rsid w:val="001C09DD"/>
    <w:rsid w:val="001E5736"/>
    <w:rsid w:val="001F0AFF"/>
    <w:rsid w:val="00267245"/>
    <w:rsid w:val="0030521D"/>
    <w:rsid w:val="00381F81"/>
    <w:rsid w:val="004224C4"/>
    <w:rsid w:val="00453CF4"/>
    <w:rsid w:val="004C37B8"/>
    <w:rsid w:val="00602993"/>
    <w:rsid w:val="00634753"/>
    <w:rsid w:val="006E72CA"/>
    <w:rsid w:val="006F3FC4"/>
    <w:rsid w:val="00716F86"/>
    <w:rsid w:val="007817B5"/>
    <w:rsid w:val="00864E12"/>
    <w:rsid w:val="008D1D24"/>
    <w:rsid w:val="00926CDA"/>
    <w:rsid w:val="0094319E"/>
    <w:rsid w:val="0096610C"/>
    <w:rsid w:val="00A2740A"/>
    <w:rsid w:val="00B458CB"/>
    <w:rsid w:val="00C20DC1"/>
    <w:rsid w:val="00D74E87"/>
    <w:rsid w:val="00D76BD6"/>
    <w:rsid w:val="00DA6583"/>
    <w:rsid w:val="00E21BC7"/>
    <w:rsid w:val="00E67F26"/>
    <w:rsid w:val="00EA491B"/>
    <w:rsid w:val="00EB42C0"/>
    <w:rsid w:val="00F6754C"/>
    <w:rsid w:val="00FC48D7"/>
    <w:rsid w:val="00FC4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15DBFB"/>
  <w15:chartTrackingRefBased/>
  <w15:docId w15:val="{7A6B7CAC-86A7-400B-ABFB-A6CC96F65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6CDA"/>
    <w:pPr>
      <w:widowControl w:val="0"/>
      <w:jc w:val="both"/>
    </w:pPr>
    <w:rPr>
      <w:rFonts w:ascii="Century" w:eastAsia="ＭＳ 明朝" w:hAnsi="Century" w:cs="Times New Roman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6C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26C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26CDA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F0AF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F0AFF"/>
    <w:rPr>
      <w:rFonts w:ascii="Century" w:eastAsia="ＭＳ 明朝" w:hAnsi="Century" w:cs="Times New Roman"/>
      <w:sz w:val="22"/>
      <w:szCs w:val="20"/>
    </w:rPr>
  </w:style>
  <w:style w:type="paragraph" w:styleId="a8">
    <w:name w:val="footer"/>
    <w:basedOn w:val="a"/>
    <w:link w:val="a9"/>
    <w:uiPriority w:val="99"/>
    <w:unhideWhenUsed/>
    <w:rsid w:val="001F0AF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F0AFF"/>
    <w:rPr>
      <w:rFonts w:ascii="Century" w:eastAsia="ＭＳ 明朝" w:hAnsi="Century" w:cs="Times New Roman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user</cp:lastModifiedBy>
  <cp:revision>15</cp:revision>
  <cp:lastPrinted>2023-06-04T23:13:00Z</cp:lastPrinted>
  <dcterms:created xsi:type="dcterms:W3CDTF">2023-05-29T06:09:00Z</dcterms:created>
  <dcterms:modified xsi:type="dcterms:W3CDTF">2026-08-26T01:29:00Z</dcterms:modified>
</cp:coreProperties>
</file>